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2CF7" w14:textId="1F901CC7" w:rsidR="00705884" w:rsidRPr="00245987" w:rsidRDefault="00245987" w:rsidP="00705884">
      <w:pPr>
        <w:rPr>
          <w:b/>
          <w:bCs/>
          <w:color w:val="7030A0"/>
          <w:sz w:val="28"/>
          <w:szCs w:val="28"/>
          <w:u w:val="single"/>
        </w:rPr>
      </w:pPr>
      <w:r w:rsidRPr="00245987">
        <w:rPr>
          <w:b/>
          <w:bCs/>
          <w:color w:val="7030A0"/>
          <w:sz w:val="28"/>
          <w:szCs w:val="28"/>
          <w:u w:val="single"/>
        </w:rPr>
        <w:t>Global climate change homework</w:t>
      </w:r>
    </w:p>
    <w:tbl>
      <w:tblPr>
        <w:tblStyle w:val="TableGrid"/>
        <w:tblpPr w:leftFromText="180" w:rightFromText="180" w:vertAnchor="text" w:horzAnchor="margin" w:tblpY="8"/>
        <w:tblW w:w="10528" w:type="dxa"/>
        <w:tblLook w:val="04A0" w:firstRow="1" w:lastRow="0" w:firstColumn="1" w:lastColumn="0" w:noHBand="0" w:noVBand="1"/>
      </w:tblPr>
      <w:tblGrid>
        <w:gridCol w:w="3508"/>
        <w:gridCol w:w="3510"/>
        <w:gridCol w:w="3510"/>
      </w:tblGrid>
      <w:tr w:rsidR="00245987" w:rsidRPr="00175B70" w14:paraId="208770FD" w14:textId="77777777" w:rsidTr="00245987">
        <w:trPr>
          <w:trHeight w:val="1197"/>
        </w:trPr>
        <w:tc>
          <w:tcPr>
            <w:tcW w:w="3508" w:type="dxa"/>
            <w:vAlign w:val="center"/>
          </w:tcPr>
          <w:p w14:paraId="3226F68F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By the middle of the 21</w:t>
            </w:r>
            <w:r w:rsidRPr="00E63BCF">
              <w:rPr>
                <w:sz w:val="26"/>
                <w:szCs w:val="26"/>
                <w:vertAlign w:val="superscript"/>
              </w:rPr>
              <w:t>st</w:t>
            </w:r>
            <w:r w:rsidRPr="00E63BCF">
              <w:rPr>
                <w:sz w:val="26"/>
                <w:szCs w:val="26"/>
              </w:rPr>
              <w:t xml:space="preserve"> century, it is predicted that savannah will replace rainforest ecosystems in South America- resulting in a huge loss of biodiversity</w:t>
            </w:r>
          </w:p>
        </w:tc>
        <w:tc>
          <w:tcPr>
            <w:tcW w:w="3510" w:type="dxa"/>
            <w:vAlign w:val="center"/>
          </w:tcPr>
          <w:p w14:paraId="1BCD9143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 xml:space="preserve">Biodiversity will be significantly reduced in areas such as the Great Barrier Reef (Australia) and tropical rainforests like the Amazon </w:t>
            </w:r>
          </w:p>
          <w:p w14:paraId="384A6B7E" w14:textId="77777777" w:rsidR="00245987" w:rsidRPr="00E63BCF" w:rsidRDefault="00245987" w:rsidP="00970F4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14:paraId="1A0A8470" w14:textId="77777777" w:rsidR="00245987" w:rsidRPr="00E63BCF" w:rsidRDefault="00245987" w:rsidP="00970F4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 xml:space="preserve">More droughts and fires will cause agriculture to decline in southern and eastern Australia. </w:t>
            </w:r>
          </w:p>
        </w:tc>
      </w:tr>
      <w:tr w:rsidR="00245987" w:rsidRPr="00175B70" w14:paraId="0031080D" w14:textId="77777777" w:rsidTr="00245987">
        <w:trPr>
          <w:trHeight w:val="1189"/>
        </w:trPr>
        <w:tc>
          <w:tcPr>
            <w:tcW w:w="3508" w:type="dxa"/>
            <w:vAlign w:val="center"/>
          </w:tcPr>
          <w:p w14:paraId="07066B83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Traditional ways of life and certain species such as the Polar Bear may be lost as sea ice melts in Arctic regions.</w:t>
            </w:r>
          </w:p>
        </w:tc>
        <w:tc>
          <w:tcPr>
            <w:tcW w:w="3510" w:type="dxa"/>
            <w:vAlign w:val="center"/>
          </w:tcPr>
          <w:p w14:paraId="1C572CA6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Many European ski resorts will suffer a loss of tourism due to lack of snow. Some are already making their own snow!</w:t>
            </w:r>
          </w:p>
        </w:tc>
        <w:tc>
          <w:tcPr>
            <w:tcW w:w="3510" w:type="dxa"/>
            <w:vAlign w:val="center"/>
          </w:tcPr>
          <w:p w14:paraId="5758AEA6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Crop yields could increase by up to 20% in east and south east Asia, but in central and south Asia the yields may decrease by 30%</w:t>
            </w:r>
          </w:p>
        </w:tc>
      </w:tr>
      <w:tr w:rsidR="00245987" w:rsidRPr="00175B70" w14:paraId="4C9B85DC" w14:textId="77777777" w:rsidTr="00245987">
        <w:trPr>
          <w:trHeight w:val="1444"/>
        </w:trPr>
        <w:tc>
          <w:tcPr>
            <w:tcW w:w="3508" w:type="dxa"/>
            <w:vAlign w:val="center"/>
          </w:tcPr>
          <w:p w14:paraId="740E83DB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Warming in the mountains of North America could cause more flooding in the winter, but less river flow in the summer.</w:t>
            </w:r>
          </w:p>
        </w:tc>
        <w:tc>
          <w:tcPr>
            <w:tcW w:w="3510" w:type="dxa"/>
            <w:vAlign w:val="center"/>
          </w:tcPr>
          <w:p w14:paraId="6BE55E0C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Illness and death from diarrhoea are likely to rise in south and east Asia due to increased flooding and drought.</w:t>
            </w:r>
          </w:p>
        </w:tc>
        <w:tc>
          <w:tcPr>
            <w:tcW w:w="3510" w:type="dxa"/>
            <w:vAlign w:val="center"/>
          </w:tcPr>
          <w:p w14:paraId="5955D364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Rising sea level and higher temperatures could see more cases of cholera in south-east Asia.</w:t>
            </w:r>
          </w:p>
        </w:tc>
      </w:tr>
      <w:tr w:rsidR="00245987" w:rsidRPr="00175B70" w14:paraId="7E63629A" w14:textId="77777777" w:rsidTr="00245987">
        <w:trPr>
          <w:trHeight w:val="1067"/>
        </w:trPr>
        <w:tc>
          <w:tcPr>
            <w:tcW w:w="3508" w:type="dxa"/>
            <w:vAlign w:val="center"/>
          </w:tcPr>
          <w:p w14:paraId="056B1D4C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In south and central Europe, high temperatures will cause heat stroke and dehydration.</w:t>
            </w:r>
          </w:p>
        </w:tc>
        <w:tc>
          <w:tcPr>
            <w:tcW w:w="3510" w:type="dxa"/>
            <w:vAlign w:val="center"/>
          </w:tcPr>
          <w:p w14:paraId="794F8DF3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In many African regions, crop production is likely to fall as temperature rises and water decreases.</w:t>
            </w:r>
          </w:p>
        </w:tc>
        <w:tc>
          <w:tcPr>
            <w:tcW w:w="3510" w:type="dxa"/>
            <w:vAlign w:val="center"/>
          </w:tcPr>
          <w:p w14:paraId="7C059CF5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Freshwater supplies in Asia are expected to decrease and affect more than 1 billion people by 2050.</w:t>
            </w:r>
          </w:p>
        </w:tc>
      </w:tr>
      <w:tr w:rsidR="00245987" w:rsidRPr="00175B70" w14:paraId="020E9F1D" w14:textId="77777777" w:rsidTr="00245987">
        <w:trPr>
          <w:trHeight w:val="1432"/>
        </w:trPr>
        <w:tc>
          <w:tcPr>
            <w:tcW w:w="3508" w:type="dxa"/>
            <w:vAlign w:val="center"/>
          </w:tcPr>
          <w:p w14:paraId="45CABB09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Coral reefs and mangrove swamps could be destroyed, such as in East Africa.</w:t>
            </w:r>
          </w:p>
        </w:tc>
        <w:tc>
          <w:tcPr>
            <w:tcW w:w="3510" w:type="dxa"/>
            <w:vAlign w:val="center"/>
          </w:tcPr>
          <w:p w14:paraId="0D762350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Low-lying African coastal areas could see their fishing industry reduced by 10% as sea level and temperatures rise.</w:t>
            </w:r>
          </w:p>
        </w:tc>
        <w:tc>
          <w:tcPr>
            <w:tcW w:w="3510" w:type="dxa"/>
            <w:vAlign w:val="center"/>
          </w:tcPr>
          <w:p w14:paraId="08355BC7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In mountainous areas of Europe, native birds, mammals and plants could be lost.</w:t>
            </w:r>
          </w:p>
        </w:tc>
      </w:tr>
      <w:tr w:rsidR="00245987" w:rsidRPr="00175B70" w14:paraId="355D3BC4" w14:textId="77777777" w:rsidTr="00245987">
        <w:trPr>
          <w:trHeight w:val="1441"/>
        </w:trPr>
        <w:tc>
          <w:tcPr>
            <w:tcW w:w="3508" w:type="dxa"/>
            <w:vAlign w:val="center"/>
          </w:tcPr>
          <w:p w14:paraId="05FAC965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Erosion of beaches and the bleaching of coral reefs as a result of sea level rise and temperatures rising will affect the lives of Pacific Island communities.</w:t>
            </w:r>
          </w:p>
        </w:tc>
        <w:tc>
          <w:tcPr>
            <w:tcW w:w="3510" w:type="dxa"/>
            <w:vAlign w:val="center"/>
          </w:tcPr>
          <w:p w14:paraId="010CE178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Coastal communities in Florida, North America are likely to be at greater risk of coastal flooding and severe storm events.</w:t>
            </w:r>
          </w:p>
        </w:tc>
        <w:tc>
          <w:tcPr>
            <w:tcW w:w="3510" w:type="dxa"/>
            <w:vAlign w:val="center"/>
          </w:tcPr>
          <w:p w14:paraId="66325E6C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Less sea ice in Polar regions will result in a loss of plants, birds and mammals.</w:t>
            </w:r>
          </w:p>
        </w:tc>
      </w:tr>
      <w:tr w:rsidR="00245987" w:rsidRPr="00175B70" w14:paraId="2EE85975" w14:textId="77777777" w:rsidTr="00245987">
        <w:trPr>
          <w:trHeight w:val="1441"/>
        </w:trPr>
        <w:tc>
          <w:tcPr>
            <w:tcW w:w="3508" w:type="dxa"/>
            <w:vAlign w:val="center"/>
          </w:tcPr>
          <w:p w14:paraId="54CAA724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In the Arctic, people may benefit from warmer temperatures making sailing and fishing easier, as well as reduced heating costs.</w:t>
            </w:r>
          </w:p>
        </w:tc>
        <w:tc>
          <w:tcPr>
            <w:tcW w:w="3510" w:type="dxa"/>
            <w:vAlign w:val="center"/>
          </w:tcPr>
          <w:p w14:paraId="7D7B0137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In Spain and the rest of southern Europe there will be increased pressure on water resources for drinking and farming.</w:t>
            </w:r>
          </w:p>
        </w:tc>
        <w:tc>
          <w:tcPr>
            <w:tcW w:w="3510" w:type="dxa"/>
            <w:vAlign w:val="center"/>
          </w:tcPr>
          <w:p w14:paraId="72EAA5D2" w14:textId="77777777" w:rsidR="00245987" w:rsidRPr="00E63BCF" w:rsidRDefault="00245987" w:rsidP="00245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E63BCF">
              <w:rPr>
                <w:sz w:val="26"/>
                <w:szCs w:val="26"/>
              </w:rPr>
              <w:t>The Caribbean islands will suffer from water shortages and more drought.</w:t>
            </w:r>
          </w:p>
        </w:tc>
      </w:tr>
    </w:tbl>
    <w:p w14:paraId="7EC15F41" w14:textId="0A4675E9" w:rsidR="008B12B5" w:rsidRPr="00E63BCF" w:rsidRDefault="00245987" w:rsidP="0024598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63BCF">
        <w:rPr>
          <w:sz w:val="26"/>
          <w:szCs w:val="26"/>
        </w:rPr>
        <w:t>Classify the slips as positive or negative</w:t>
      </w:r>
    </w:p>
    <w:p w14:paraId="45EB9905" w14:textId="6EB59303" w:rsidR="00245987" w:rsidRPr="00245987" w:rsidRDefault="00245987" w:rsidP="00245987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 w:rsidRPr="00E63BCF">
        <w:rPr>
          <w:sz w:val="26"/>
          <w:szCs w:val="26"/>
        </w:rPr>
        <w:lastRenderedPageBreak/>
        <w:t xml:space="preserve">Overall, do you think that climate change will have a </w:t>
      </w:r>
      <w:r w:rsidR="00706811">
        <w:rPr>
          <w:sz w:val="26"/>
          <w:szCs w:val="26"/>
        </w:rPr>
        <w:t xml:space="preserve">greater </w:t>
      </w:r>
      <w:r w:rsidRPr="00E63BCF">
        <w:rPr>
          <w:sz w:val="26"/>
          <w:szCs w:val="26"/>
        </w:rPr>
        <w:t>positive or negative impact?  Justify your response</w:t>
      </w:r>
      <w:r w:rsidRPr="00E63BCF">
        <w:rPr>
          <w:sz w:val="26"/>
          <w:szCs w:val="26"/>
          <w:u w:val="single"/>
        </w:rPr>
        <w:tab/>
      </w:r>
      <w:r w:rsidRPr="00E63BCF">
        <w:rPr>
          <w:sz w:val="26"/>
          <w:szCs w:val="26"/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5987">
        <w:rPr>
          <w:u w:val="single"/>
        </w:rPr>
        <w:tab/>
      </w:r>
      <w:r w:rsidRPr="00245987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r w:rsidR="00E63BCF">
        <w:rPr>
          <w:u w:val="single"/>
        </w:rPr>
        <w:tab/>
      </w:r>
      <w:bookmarkStart w:id="0" w:name="_GoBack"/>
      <w:bookmarkEnd w:id="0"/>
    </w:p>
    <w:sectPr w:rsidR="00245987" w:rsidRPr="00245987" w:rsidSect="00245987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A433" w14:textId="77777777" w:rsidR="00323BFC" w:rsidRDefault="00323BFC" w:rsidP="00705884">
      <w:r>
        <w:separator/>
      </w:r>
    </w:p>
  </w:endnote>
  <w:endnote w:type="continuationSeparator" w:id="0">
    <w:p w14:paraId="0E528084" w14:textId="77777777" w:rsidR="00323BFC" w:rsidRDefault="00323BFC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FF4F" w14:textId="77777777" w:rsidR="00323BFC" w:rsidRDefault="00323BFC" w:rsidP="00705884">
      <w:r>
        <w:separator/>
      </w:r>
    </w:p>
  </w:footnote>
  <w:footnote w:type="continuationSeparator" w:id="0">
    <w:p w14:paraId="2B34CA2C" w14:textId="77777777" w:rsidR="00323BFC" w:rsidRDefault="00323BFC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56F4F"/>
    <w:multiLevelType w:val="hybridMultilevel"/>
    <w:tmpl w:val="43C41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4436E"/>
    <w:multiLevelType w:val="hybridMultilevel"/>
    <w:tmpl w:val="97B22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C491F"/>
    <w:rsid w:val="00150395"/>
    <w:rsid w:val="00245987"/>
    <w:rsid w:val="002469B3"/>
    <w:rsid w:val="00271F56"/>
    <w:rsid w:val="0031290F"/>
    <w:rsid w:val="00323BFC"/>
    <w:rsid w:val="004F6051"/>
    <w:rsid w:val="00522BCD"/>
    <w:rsid w:val="00524B71"/>
    <w:rsid w:val="006C22D8"/>
    <w:rsid w:val="00705884"/>
    <w:rsid w:val="00706811"/>
    <w:rsid w:val="00716190"/>
    <w:rsid w:val="0082262C"/>
    <w:rsid w:val="0086735E"/>
    <w:rsid w:val="00934F7A"/>
    <w:rsid w:val="00970F43"/>
    <w:rsid w:val="00AC2C59"/>
    <w:rsid w:val="00AD1F8C"/>
    <w:rsid w:val="00B151CE"/>
    <w:rsid w:val="00C13C43"/>
    <w:rsid w:val="00D12A8C"/>
    <w:rsid w:val="00E63BCF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59"/>
    <w:rsid w:val="00524B7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4B7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8</cp:revision>
  <dcterms:created xsi:type="dcterms:W3CDTF">2020-03-28T18:39:00Z</dcterms:created>
  <dcterms:modified xsi:type="dcterms:W3CDTF">2020-10-27T15:20:00Z</dcterms:modified>
</cp:coreProperties>
</file>