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6EE8" w14:textId="23AD27B5" w:rsidR="00552441" w:rsidRPr="0050079B" w:rsidRDefault="00B46B3F" w:rsidP="00552441">
      <w:pPr>
        <w:rPr>
          <w:b/>
          <w:bCs/>
          <w:color w:val="7030A0"/>
          <w:sz w:val="32"/>
          <w:szCs w:val="32"/>
          <w:u w:val="single"/>
        </w:rPr>
      </w:pPr>
      <w:r>
        <w:rPr>
          <w:b/>
          <w:bCs/>
          <w:color w:val="7030A0"/>
          <w:sz w:val="32"/>
          <w:szCs w:val="32"/>
          <w:u w:val="single"/>
        </w:rPr>
        <w:t>C</w:t>
      </w:r>
      <w:r w:rsidR="0050079B" w:rsidRPr="0050079B">
        <w:rPr>
          <w:b/>
          <w:bCs/>
          <w:color w:val="7030A0"/>
          <w:sz w:val="32"/>
          <w:szCs w:val="32"/>
          <w:u w:val="single"/>
        </w:rPr>
        <w:t>hanging UK Climate – what will our climate look like in the future?</w:t>
      </w:r>
    </w:p>
    <w:p w14:paraId="20E98669" w14:textId="766230D7" w:rsidR="00552441" w:rsidRDefault="00552441" w:rsidP="00552441"/>
    <w:p w14:paraId="39D6329A" w14:textId="05514E2A" w:rsidR="00552441" w:rsidRDefault="0050079B" w:rsidP="0050079B">
      <w:pPr>
        <w:pStyle w:val="ListParagraph"/>
        <w:numPr>
          <w:ilvl w:val="0"/>
          <w:numId w:val="1"/>
        </w:numPr>
      </w:pPr>
      <w:r w:rsidRPr="004A789A">
        <w:rPr>
          <w:noProof/>
        </w:rPr>
        <w:drawing>
          <wp:anchor distT="0" distB="0" distL="114300" distR="114300" simplePos="0" relativeHeight="251658240" behindDoc="1" locked="0" layoutInCell="1" allowOverlap="1" wp14:anchorId="3804C07B" wp14:editId="1B305F0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474720" cy="2209800"/>
            <wp:effectExtent l="19050" t="19050" r="11430" b="19050"/>
            <wp:wrapTight wrapText="bothSides">
              <wp:wrapPolygon edited="0">
                <wp:start x="-118" y="-186"/>
                <wp:lineTo x="-118" y="21600"/>
                <wp:lineTo x="21553" y="21600"/>
                <wp:lineTo x="21553" y="-186"/>
                <wp:lineTo x="-118" y="-186"/>
              </wp:wrapPolygon>
            </wp:wrapTight>
            <wp:docPr id="7" name="Picture 6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3B072E-5CBA-4FE3-8905-3B9B8413D7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633B072E-5CBA-4FE3-8905-3B9B8413D7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r="7904"/>
                    <a:stretch/>
                  </pic:blipFill>
                  <pic:spPr>
                    <a:xfrm>
                      <a:off x="0" y="0"/>
                      <a:ext cx="3474720" cy="220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Using the graph opposite;</w:t>
      </w:r>
    </w:p>
    <w:p w14:paraId="11FEB2D8" w14:textId="3431350C" w:rsidR="0050079B" w:rsidRPr="0050079B" w:rsidRDefault="0050079B" w:rsidP="0050079B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>What is predicted to happen to precipitation in the UK in the winter?</w:t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</w:p>
    <w:p w14:paraId="136E736D" w14:textId="29B95041" w:rsidR="0050079B" w:rsidRPr="0050079B" w:rsidRDefault="0050079B" w:rsidP="0050079B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>What hazards could this bring in Winter?</w:t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A6E3F7" w14:textId="3072A969" w:rsidR="0050079B" w:rsidRPr="0050079B" w:rsidRDefault="0050079B" w:rsidP="0050079B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>What is predicted to happen to precipitation in the UK in the Summer?</w:t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</w:p>
    <w:p w14:paraId="62A09B86" w14:textId="6DA962CB" w:rsidR="0050079B" w:rsidRDefault="0050079B" w:rsidP="0050079B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>
        <w:t>What hazards could this bring in Summer?</w:t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>
        <w:rPr>
          <w:u w:val="single"/>
        </w:rPr>
        <w:tab/>
      </w:r>
    </w:p>
    <w:p w14:paraId="163FE548" w14:textId="53A2AF1A" w:rsidR="0050079B" w:rsidRPr="00D752C5" w:rsidRDefault="00D752C5" w:rsidP="00D752C5">
      <w:pPr>
        <w:pStyle w:val="ListParagraph"/>
        <w:spacing w:line="360" w:lineRule="auto"/>
        <w:ind w:left="360"/>
      </w:pPr>
      <w:r w:rsidRPr="00D752C5">
        <w:t>As we don’t know how much greenhouse gas will be emitted in the future, projections of future climate change are based on ‘</w:t>
      </w:r>
      <w:proofErr w:type="gramStart"/>
      <w:r w:rsidRPr="00D752C5">
        <w:t>scenarios’</w:t>
      </w:r>
      <w:proofErr w:type="gramEnd"/>
      <w:r w:rsidRPr="00D752C5">
        <w:t xml:space="preserve">. A HIGH emissions scenario might involve the world emitting similar amounts of greenhouse gases to today’s emissions. A LOW emissions scenario could be achieved if </w:t>
      </w:r>
      <w:r>
        <w:t xml:space="preserve">countries work together to drastically reduce the amount of greenhouse gas being added to the atmosphere. </w:t>
      </w:r>
    </w:p>
    <w:p w14:paraId="5B5485B3" w14:textId="1CEC062D" w:rsidR="0050079B" w:rsidRDefault="0050079B" w:rsidP="0050079B">
      <w:pPr>
        <w:jc w:val="center"/>
        <w:rPr>
          <w:u w:val="single"/>
        </w:rPr>
      </w:pPr>
      <w:r w:rsidRPr="004A789A">
        <w:rPr>
          <w:noProof/>
        </w:rPr>
        <w:drawing>
          <wp:inline distT="0" distB="0" distL="0" distR="0" wp14:anchorId="1A981D18" wp14:editId="7183041E">
            <wp:extent cx="6286500" cy="3407091"/>
            <wp:effectExtent l="19050" t="19050" r="19050" b="22225"/>
            <wp:docPr id="3" name="Picture 6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2B500F-B053-4320-B565-99FC2111A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7A2B500F-B053-4320-B565-99FC2111A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05" cy="34105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B5B269" w14:textId="22D7E900" w:rsidR="0050079B" w:rsidRPr="0050079B" w:rsidRDefault="0050079B" w:rsidP="0050079B">
      <w:pPr>
        <w:pStyle w:val="ListParagraph"/>
        <w:numPr>
          <w:ilvl w:val="0"/>
          <w:numId w:val="1"/>
        </w:numPr>
      </w:pPr>
      <w:r w:rsidRPr="0050079B">
        <w:t>Using the graphic above;</w:t>
      </w:r>
    </w:p>
    <w:p w14:paraId="42B4FDA5" w14:textId="7CB90B40" w:rsidR="0050079B" w:rsidRPr="0050079B" w:rsidRDefault="0050079B" w:rsidP="0050079B">
      <w:pPr>
        <w:pStyle w:val="ListParagraph"/>
        <w:numPr>
          <w:ilvl w:val="0"/>
          <w:numId w:val="5"/>
        </w:numPr>
        <w:spacing w:line="360" w:lineRule="auto"/>
      </w:pPr>
      <w:r w:rsidRPr="0050079B">
        <w:t>Which city will suffer the greatest sea level rise?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A77F7" w14:textId="1720A680" w:rsidR="0050079B" w:rsidRPr="0050079B" w:rsidRDefault="0050079B" w:rsidP="0050079B">
      <w:pPr>
        <w:pStyle w:val="ListParagraph"/>
        <w:numPr>
          <w:ilvl w:val="0"/>
          <w:numId w:val="5"/>
        </w:numPr>
        <w:spacing w:line="360" w:lineRule="auto"/>
      </w:pPr>
      <w:r w:rsidRPr="0050079B">
        <w:lastRenderedPageBreak/>
        <w:t>What is the smallest sea level rise indicated on the graphic and where is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C8280" w14:textId="584F45A6" w:rsidR="0050079B" w:rsidRPr="0050079B" w:rsidRDefault="0050079B" w:rsidP="0050079B">
      <w:pPr>
        <w:pStyle w:val="ListParagraph"/>
        <w:numPr>
          <w:ilvl w:val="0"/>
          <w:numId w:val="5"/>
        </w:numPr>
        <w:spacing w:line="360" w:lineRule="auto"/>
      </w:pPr>
      <w:r w:rsidRPr="0050079B">
        <w:t>Why is it important to keep emissions in the “low emission scenario”?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00A38" w14:textId="4A41D68E" w:rsidR="00552441" w:rsidRDefault="00552441" w:rsidP="0050079B">
      <w:pPr>
        <w:jc w:val="center"/>
      </w:pPr>
      <w:r w:rsidRPr="004A789A">
        <w:rPr>
          <w:noProof/>
        </w:rPr>
        <w:drawing>
          <wp:inline distT="0" distB="0" distL="0" distR="0" wp14:anchorId="0B49CEEC" wp14:editId="5F899A96">
            <wp:extent cx="6023822" cy="3903211"/>
            <wp:effectExtent l="19050" t="19050" r="15240" b="21590"/>
            <wp:docPr id="4" name="Content Placeholder 4" descr="A picture containing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A17DFE-7D7F-4453-A303-19952D70EE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picture containing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ADA17DFE-7D7F-4453-A303-19952D70EE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 r="6756"/>
                    <a:stretch/>
                  </pic:blipFill>
                  <pic:spPr bwMode="auto">
                    <a:xfrm>
                      <a:off x="0" y="0"/>
                      <a:ext cx="6024028" cy="390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0CF8A" w14:textId="17B6C5B0" w:rsidR="0050079B" w:rsidRDefault="0050079B" w:rsidP="0050079B">
      <w:pPr>
        <w:jc w:val="center"/>
      </w:pPr>
    </w:p>
    <w:p w14:paraId="59CAC1A2" w14:textId="0AD9045D" w:rsidR="0050079B" w:rsidRPr="0050079B" w:rsidRDefault="0050079B" w:rsidP="0050079B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Select the area closest to where you live from the table above.  For the High Emission scenario describe what your climate could be like in 2070.</w:t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  <w:r w:rsidRPr="0050079B">
        <w:rPr>
          <w:u w:val="single"/>
        </w:rPr>
        <w:tab/>
      </w:r>
    </w:p>
    <w:p w14:paraId="2475031A" w14:textId="53FDBA39" w:rsidR="00552441" w:rsidRDefault="00552441" w:rsidP="00552441"/>
    <w:p w14:paraId="7EC15F41" w14:textId="60113C4D" w:rsidR="008B12B5" w:rsidRPr="00705884" w:rsidRDefault="00D752C5" w:rsidP="00705884">
      <w:pPr>
        <w:pStyle w:val="ListParagraph"/>
        <w:numPr>
          <w:ilvl w:val="0"/>
          <w:numId w:val="1"/>
        </w:numPr>
        <w:spacing w:line="360" w:lineRule="auto"/>
      </w:pPr>
      <w:r w:rsidRPr="004A789A">
        <w:rPr>
          <w:noProof/>
        </w:rPr>
        <w:drawing>
          <wp:anchor distT="0" distB="0" distL="114300" distR="114300" simplePos="0" relativeHeight="251659264" behindDoc="1" locked="0" layoutInCell="1" allowOverlap="1" wp14:anchorId="29BDE6CE" wp14:editId="42D19498">
            <wp:simplePos x="0" y="0"/>
            <wp:positionH relativeFrom="column">
              <wp:posOffset>285750</wp:posOffset>
            </wp:positionH>
            <wp:positionV relativeFrom="paragraph">
              <wp:posOffset>135890</wp:posOffset>
            </wp:positionV>
            <wp:extent cx="2396490" cy="2047875"/>
            <wp:effectExtent l="19050" t="19050" r="22860" b="28575"/>
            <wp:wrapSquare wrapText="bothSides"/>
            <wp:docPr id="6" name="Content Placeholder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FBBE34-3968-4499-B005-6423592298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8AFBBE34-3968-4499-B005-6423592298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" t="3542" r="2994" b="2093"/>
                    <a:stretch/>
                  </pic:blipFill>
                  <pic:spPr>
                    <a:xfrm>
                      <a:off x="0" y="0"/>
                      <a:ext cx="2396490" cy="204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79B">
        <w:t xml:space="preserve">Using the graphic opposite explain what is expected to </w:t>
      </w:r>
      <w:r w:rsidR="001A471F">
        <w:t>happen to summer temperatures in the UK in the future compared to summer 2018.</w:t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  <w:r w:rsidR="001A471F">
        <w:rPr>
          <w:u w:val="single"/>
        </w:rPr>
        <w:tab/>
      </w:r>
    </w:p>
    <w:sectPr w:rsidR="008B12B5" w:rsidRPr="00705884" w:rsidSect="0050079B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9C9D" w14:textId="77777777" w:rsidR="00B76378" w:rsidRDefault="00B76378" w:rsidP="00705884">
      <w:r>
        <w:separator/>
      </w:r>
    </w:p>
  </w:endnote>
  <w:endnote w:type="continuationSeparator" w:id="0">
    <w:p w14:paraId="4AE30AB0" w14:textId="77777777" w:rsidR="00B76378" w:rsidRDefault="00B76378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115A" w14:textId="77777777" w:rsidR="00B76378" w:rsidRDefault="00B76378" w:rsidP="00705884">
      <w:r>
        <w:separator/>
      </w:r>
    </w:p>
  </w:footnote>
  <w:footnote w:type="continuationSeparator" w:id="0">
    <w:p w14:paraId="5048975A" w14:textId="77777777" w:rsidR="00B76378" w:rsidRDefault="00B76378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232"/>
    <w:multiLevelType w:val="hybridMultilevel"/>
    <w:tmpl w:val="5E068B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E04"/>
    <w:multiLevelType w:val="hybridMultilevel"/>
    <w:tmpl w:val="FBA81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A0F18"/>
    <w:multiLevelType w:val="hybridMultilevel"/>
    <w:tmpl w:val="3B20C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76DB"/>
    <w:multiLevelType w:val="hybridMultilevel"/>
    <w:tmpl w:val="FEAA7B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708F9"/>
    <w:multiLevelType w:val="hybridMultilevel"/>
    <w:tmpl w:val="CBD64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602CE"/>
    <w:rsid w:val="001A471F"/>
    <w:rsid w:val="002469B3"/>
    <w:rsid w:val="0031290F"/>
    <w:rsid w:val="0050079B"/>
    <w:rsid w:val="00522BCD"/>
    <w:rsid w:val="00552441"/>
    <w:rsid w:val="005F1E15"/>
    <w:rsid w:val="00705884"/>
    <w:rsid w:val="00716190"/>
    <w:rsid w:val="0082262C"/>
    <w:rsid w:val="00AC2C59"/>
    <w:rsid w:val="00AD1F8C"/>
    <w:rsid w:val="00B151CE"/>
    <w:rsid w:val="00B46B3F"/>
    <w:rsid w:val="00B76378"/>
    <w:rsid w:val="00C13C43"/>
    <w:rsid w:val="00D12A8C"/>
    <w:rsid w:val="00D752C5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50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2020-03-28T14:18:00Z</dcterms:created>
  <dcterms:modified xsi:type="dcterms:W3CDTF">2020-11-04T13:07:00Z</dcterms:modified>
</cp:coreProperties>
</file>