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8B603" w14:textId="43F621B6" w:rsidR="00F75EF7" w:rsidRPr="00AE5879" w:rsidRDefault="00F75EF7" w:rsidP="00F75EF7">
      <w:pPr>
        <w:rPr>
          <w:rFonts w:eastAsia="Times New Roman" w:cstheme="minorHAnsi"/>
          <w:lang w:eastAsia="en-GB"/>
        </w:rPr>
      </w:pPr>
      <w:r w:rsidRPr="00AE5879">
        <w:rPr>
          <w:rFonts w:cstheme="minorHAnsi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DA01B7E" wp14:editId="269496B4">
            <wp:simplePos x="0" y="0"/>
            <wp:positionH relativeFrom="column">
              <wp:posOffset>4488180</wp:posOffset>
            </wp:positionH>
            <wp:positionV relativeFrom="paragraph">
              <wp:posOffset>624840</wp:posOffset>
            </wp:positionV>
            <wp:extent cx="2266950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418" y="21528"/>
                <wp:lineTo x="21418" y="0"/>
                <wp:lineTo x="0" y="0"/>
              </wp:wrapPolygon>
            </wp:wrapTight>
            <wp:docPr id="14354" name="Picture 2" descr="File:Cardon Pachycereus pring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ile:Cardon Pachycereus pringle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6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B1D">
        <w:rPr>
          <w:b/>
          <w:color w:val="FF0000"/>
          <w:sz w:val="32"/>
          <w:u w:val="single"/>
        </w:rPr>
        <w:t>How plants and animals adapt to the physical conditions</w:t>
      </w:r>
      <w:r>
        <w:rPr>
          <w:b/>
          <w:color w:val="FF0000"/>
          <w:sz w:val="32"/>
          <w:u w:val="single"/>
        </w:rPr>
        <w:t xml:space="preserve"> of a hot desert</w:t>
      </w:r>
      <w:r>
        <w:rPr>
          <w:b/>
          <w:color w:val="FF0000"/>
          <w:sz w:val="32"/>
          <w:u w:val="single"/>
        </w:rPr>
        <w:br/>
      </w:r>
      <w:r w:rsidRPr="00AE5879">
        <w:rPr>
          <w:rFonts w:eastAsia="Times New Roman" w:cstheme="minorHAnsi"/>
          <w:lang w:eastAsia="en-GB"/>
        </w:rPr>
        <w:t xml:space="preserve">The extreme nature of desert environments means that plants and animals must adapt to survive. Plants </w:t>
      </w:r>
      <w:r>
        <w:rPr>
          <w:rFonts w:eastAsia="Times New Roman" w:cstheme="minorHAnsi"/>
          <w:lang w:eastAsia="en-GB"/>
        </w:rPr>
        <w:t xml:space="preserve">and animals </w:t>
      </w:r>
      <w:r w:rsidRPr="00AE5879">
        <w:rPr>
          <w:rFonts w:eastAsia="Times New Roman" w:cstheme="minorHAnsi"/>
          <w:lang w:eastAsia="en-GB"/>
        </w:rPr>
        <w:t>are regularly exposed to extreme tempera</w:t>
      </w:r>
      <w:r>
        <w:rPr>
          <w:rFonts w:eastAsia="Times New Roman" w:cstheme="minorHAnsi"/>
          <w:lang w:eastAsia="en-GB"/>
        </w:rPr>
        <w:t>tures and drought conditions.  They</w:t>
      </w:r>
      <w:r w:rsidRPr="00AE5879">
        <w:rPr>
          <w:rFonts w:eastAsia="Times New Roman" w:cstheme="minorHAnsi"/>
          <w:lang w:eastAsia="en-GB"/>
        </w:rPr>
        <w:t xml:space="preserve"> must also cope with extensive water loss.</w:t>
      </w:r>
    </w:p>
    <w:p w14:paraId="13EB80BC" w14:textId="5E233130" w:rsidR="00F75EF7" w:rsidRPr="007C277B" w:rsidRDefault="00F75EF7" w:rsidP="00F75EF7">
      <w:pPr>
        <w:pStyle w:val="Caption"/>
        <w:spacing w:line="276" w:lineRule="auto"/>
        <w:rPr>
          <w:rFonts w:eastAsia="Times New Roman" w:cstheme="minorHAnsi"/>
          <w:bCs w:val="0"/>
          <w:color w:val="FF0000"/>
          <w:sz w:val="22"/>
          <w:szCs w:val="22"/>
          <w:u w:val="single"/>
          <w:lang w:eastAsia="en-GB"/>
        </w:rPr>
      </w:pPr>
      <w:r w:rsidRPr="007C277B">
        <w:rPr>
          <w:rFonts w:eastAsia="Times New Roman" w:cstheme="minorHAnsi"/>
          <w:bCs w:val="0"/>
          <w:color w:val="FF0000"/>
          <w:sz w:val="22"/>
          <w:szCs w:val="22"/>
          <w:u w:val="single"/>
          <w:lang w:eastAsia="en-GB"/>
        </w:rPr>
        <w:t>Desert Plant Adaptations</w:t>
      </w:r>
    </w:p>
    <w:p w14:paraId="4CB67880" w14:textId="77777777" w:rsidR="00F75EF7" w:rsidRPr="00AE5879" w:rsidRDefault="00F75EF7" w:rsidP="00F75EF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 w:rsidRPr="00B15332">
        <w:rPr>
          <w:rFonts w:eastAsia="Times New Roman" w:cstheme="minorHAnsi"/>
          <w:b/>
          <w:color w:val="7030A0"/>
          <w:lang w:eastAsia="en-GB"/>
        </w:rPr>
        <w:t>No leaves or small seasonal leaves</w:t>
      </w:r>
      <w:r w:rsidRPr="00B15332">
        <w:rPr>
          <w:rFonts w:eastAsia="Times New Roman" w:cstheme="minorHAnsi"/>
          <w:color w:val="7030A0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that only grow after it rains - this</w:t>
      </w:r>
      <w:r w:rsidRPr="00AE5879">
        <w:rPr>
          <w:rFonts w:eastAsia="Times New Roman" w:cstheme="minorHAnsi"/>
          <w:lang w:eastAsia="en-GB"/>
        </w:rPr>
        <w:t xml:space="preserve"> helps reduce water loss during photosynthesis.  </w:t>
      </w:r>
      <w:r>
        <w:rPr>
          <w:rFonts w:eastAsia="Times New Roman" w:cstheme="minorHAnsi"/>
          <w:lang w:eastAsia="en-GB"/>
        </w:rPr>
        <w:t>These plants</w:t>
      </w:r>
      <w:r w:rsidRPr="00AE5879">
        <w:rPr>
          <w:rFonts w:eastAsia="Times New Roman" w:cstheme="minorHAnsi"/>
          <w:lang w:eastAsia="en-GB"/>
        </w:rPr>
        <w:t xml:space="preserve"> conduct photosynthesis in their green stems.</w:t>
      </w:r>
    </w:p>
    <w:p w14:paraId="0F3995ED" w14:textId="3445D411" w:rsidR="00F75EF7" w:rsidRPr="00AE5879" w:rsidRDefault="00F75EF7" w:rsidP="00F75EF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Plants can </w:t>
      </w:r>
      <w:r w:rsidRPr="00AE5879">
        <w:rPr>
          <w:rFonts w:eastAsia="Times New Roman" w:cstheme="minorHAnsi"/>
          <w:lang w:eastAsia="en-GB"/>
        </w:rPr>
        <w:t>store water in their stems or leaves</w:t>
      </w:r>
      <w:r>
        <w:rPr>
          <w:rFonts w:eastAsia="Times New Roman" w:cstheme="minorHAnsi"/>
          <w:lang w:eastAsia="en-GB"/>
        </w:rPr>
        <w:t xml:space="preserve">, these are called </w:t>
      </w:r>
      <w:r w:rsidRPr="00B15332">
        <w:rPr>
          <w:rFonts w:eastAsia="Times New Roman" w:cstheme="minorHAnsi"/>
          <w:b/>
          <w:color w:val="7030A0"/>
          <w:lang w:eastAsia="en-GB"/>
        </w:rPr>
        <w:t>succ</w:t>
      </w:r>
      <w:r w:rsidR="00FF6AEA">
        <w:rPr>
          <w:rFonts w:eastAsia="Times New Roman" w:cstheme="minorHAnsi"/>
          <w:b/>
          <w:color w:val="7030A0"/>
          <w:lang w:eastAsia="en-GB"/>
        </w:rPr>
        <w:t>u</w:t>
      </w:r>
      <w:r w:rsidRPr="00B15332">
        <w:rPr>
          <w:rFonts w:eastAsia="Times New Roman" w:cstheme="minorHAnsi"/>
          <w:b/>
          <w:color w:val="7030A0"/>
          <w:lang w:eastAsia="en-GB"/>
        </w:rPr>
        <w:t>lents</w:t>
      </w:r>
      <w:r w:rsidRPr="00AE5879">
        <w:rPr>
          <w:rFonts w:eastAsia="Times New Roman" w:cstheme="minorHAnsi"/>
          <w:lang w:eastAsia="en-GB"/>
        </w:rPr>
        <w:t>;</w:t>
      </w:r>
    </w:p>
    <w:p w14:paraId="2F396D41" w14:textId="77777777" w:rsidR="00F75EF7" w:rsidRDefault="00F75EF7" w:rsidP="00F75EF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Many plants have </w:t>
      </w:r>
      <w:r w:rsidRPr="00B15332">
        <w:rPr>
          <w:rFonts w:eastAsia="Times New Roman" w:cstheme="minorHAnsi"/>
          <w:b/>
          <w:color w:val="7030A0"/>
          <w:lang w:eastAsia="en-GB"/>
        </w:rPr>
        <w:t>long root systems</w:t>
      </w:r>
      <w:r w:rsidRPr="00B15332">
        <w:rPr>
          <w:rFonts w:eastAsia="Times New Roman" w:cstheme="minorHAnsi"/>
          <w:color w:val="7030A0"/>
          <w:lang w:eastAsia="en-GB"/>
        </w:rPr>
        <w:t xml:space="preserve"> </w:t>
      </w:r>
      <w:r w:rsidRPr="00AE5879">
        <w:rPr>
          <w:rFonts w:eastAsia="Times New Roman" w:cstheme="minorHAnsi"/>
          <w:lang w:eastAsia="en-GB"/>
        </w:rPr>
        <w:t>spread out wide or go deep into the ground to absorb water;</w:t>
      </w:r>
    </w:p>
    <w:p w14:paraId="49212D61" w14:textId="77777777" w:rsidR="00F75EF7" w:rsidRPr="00AE5879" w:rsidRDefault="00F75EF7" w:rsidP="00F75EF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 w:rsidRPr="00B15332">
        <w:rPr>
          <w:rFonts w:eastAsia="Times New Roman" w:cstheme="minorHAnsi"/>
          <w:b/>
          <w:color w:val="7030A0"/>
          <w:lang w:eastAsia="en-GB"/>
        </w:rPr>
        <w:t>Short life cycles</w:t>
      </w:r>
      <w:r w:rsidRPr="00B15332">
        <w:rPr>
          <w:rFonts w:eastAsia="Times New Roman" w:cstheme="minorHAnsi"/>
          <w:color w:val="7030A0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>- some plants germinate</w:t>
      </w:r>
      <w:r w:rsidRPr="00AE5879">
        <w:rPr>
          <w:rFonts w:eastAsia="Times New Roman" w:cstheme="minorHAnsi"/>
          <w:lang w:eastAsia="en-GB"/>
        </w:rPr>
        <w:t xml:space="preserve"> in</w:t>
      </w:r>
      <w:r>
        <w:rPr>
          <w:rFonts w:eastAsia="Times New Roman" w:cstheme="minorHAnsi"/>
          <w:lang w:eastAsia="en-GB"/>
        </w:rPr>
        <w:t xml:space="preserve"> response to rain, grow, flower, and die</w:t>
      </w:r>
      <w:r w:rsidRPr="00AE5879">
        <w:rPr>
          <w:rFonts w:eastAsia="Times New Roman" w:cstheme="minorHAnsi"/>
          <w:lang w:eastAsia="en-GB"/>
        </w:rPr>
        <w:t xml:space="preserve"> within o</w:t>
      </w:r>
      <w:r>
        <w:rPr>
          <w:rFonts w:eastAsia="Times New Roman" w:cstheme="minorHAnsi"/>
          <w:lang w:eastAsia="en-GB"/>
        </w:rPr>
        <w:t>ne year.  These plants can therefore avoid</w:t>
      </w:r>
      <w:r w:rsidRPr="00AE5879">
        <w:rPr>
          <w:rFonts w:eastAsia="Times New Roman" w:cstheme="minorHAnsi"/>
          <w:lang w:eastAsia="en-GB"/>
        </w:rPr>
        <w:t xml:space="preserve"> drought.</w:t>
      </w:r>
    </w:p>
    <w:p w14:paraId="18D6C91E" w14:textId="77777777" w:rsidR="00F75EF7" w:rsidRPr="00AE5879" w:rsidRDefault="00F75EF7" w:rsidP="00F75EF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 w:rsidRPr="00B15332">
        <w:rPr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557DC" wp14:editId="32F5D531">
                <wp:simplePos x="0" y="0"/>
                <wp:positionH relativeFrom="column">
                  <wp:posOffset>4549140</wp:posOffset>
                </wp:positionH>
                <wp:positionV relativeFrom="paragraph">
                  <wp:posOffset>180975</wp:posOffset>
                </wp:positionV>
                <wp:extent cx="2266950" cy="635"/>
                <wp:effectExtent l="0" t="0" r="0" b="635"/>
                <wp:wrapTight wrapText="bothSides">
                  <wp:wrapPolygon edited="0">
                    <wp:start x="0" y="0"/>
                    <wp:lineTo x="0" y="21019"/>
                    <wp:lineTo x="21418" y="21019"/>
                    <wp:lineTo x="21418" y="0"/>
                    <wp:lineTo x="0" y="0"/>
                  </wp:wrapPolygon>
                </wp:wrapTight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892BCB" w14:textId="171655B2" w:rsidR="00F75EF7" w:rsidRPr="00B35336" w:rsidRDefault="00F75EF7" w:rsidP="00F75EF7">
                            <w:pPr>
                              <w:pStyle w:val="Caption"/>
                              <w:rPr>
                                <w:rFonts w:cstheme="minorHAnsi"/>
                                <w:noProof/>
                              </w:rPr>
                            </w:pPr>
                            <w:r>
                              <w:t>Desert Cactus b</w:t>
                            </w:r>
                            <w:r w:rsidRPr="00887C9E">
                              <w:t>y Imartin6 (Own work) [CC BY 3.0 (http://creativecommons.org/licenses/by/3.0)], via Wikimedia Commons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6557DC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left:0;text-align:left;margin-left:358.2pt;margin-top:14.25pt;width:178.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" stroked="f">
                <v:textbox style="mso-fit-shape-to-text:t" inset="0,0,0,0">
                  <w:txbxContent>
                    <w:p w14:paraId="5A892BCB" w14:textId="171655B2" w:rsidR="00F75EF7" w:rsidRPr="00B35336" w:rsidRDefault="00F75EF7" w:rsidP="00F75EF7">
                      <w:pPr>
                        <w:pStyle w:val="Caption"/>
                        <w:rPr>
                          <w:rFonts w:cstheme="minorHAnsi"/>
                          <w:noProof/>
                        </w:rPr>
                      </w:pPr>
                      <w:r>
                        <w:t>Desert Cactus b</w:t>
                      </w:r>
                      <w:r w:rsidRPr="00887C9E">
                        <w:t>y Imartin6 (Own work) [CC BY 3.0 (http://creativecommons.org/licenses/by/3.0)], via Wikimedia Commons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15332">
        <w:rPr>
          <w:rFonts w:eastAsia="Times New Roman" w:cstheme="minorHAnsi"/>
          <w:b/>
          <w:color w:val="7030A0"/>
          <w:lang w:eastAsia="en-GB"/>
        </w:rPr>
        <w:t>Leaves with hair</w:t>
      </w:r>
      <w:r w:rsidRPr="00B15332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 xml:space="preserve">- </w:t>
      </w:r>
      <w:proofErr w:type="gramStart"/>
      <w:r>
        <w:rPr>
          <w:rFonts w:eastAsia="Times New Roman" w:cstheme="minorHAnsi"/>
          <w:lang w:eastAsia="en-GB"/>
        </w:rPr>
        <w:t xml:space="preserve">these </w:t>
      </w:r>
      <w:r w:rsidRPr="00AE5879">
        <w:rPr>
          <w:rFonts w:eastAsia="Times New Roman" w:cstheme="minorHAnsi"/>
          <w:lang w:eastAsia="en-GB"/>
        </w:rPr>
        <w:t>help</w:t>
      </w:r>
      <w:proofErr w:type="gramEnd"/>
      <w:r w:rsidRPr="00AE5879">
        <w:rPr>
          <w:rFonts w:eastAsia="Times New Roman" w:cstheme="minorHAnsi"/>
          <w:lang w:eastAsia="en-GB"/>
        </w:rPr>
        <w:t xml:space="preserve"> shade the plant, reducing water loss.  Other plants have leaves that turn throughout the day to expose a minimum surface area to the heat.</w:t>
      </w:r>
    </w:p>
    <w:p w14:paraId="02EE4670" w14:textId="77777777" w:rsidR="00F75EF7" w:rsidRPr="00AE5879" w:rsidRDefault="00F75EF7" w:rsidP="00F75EF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 w:rsidRPr="00B15332">
        <w:rPr>
          <w:rFonts w:eastAsia="Times New Roman" w:cstheme="minorHAnsi"/>
          <w:b/>
          <w:color w:val="7030A0"/>
          <w:lang w:eastAsia="en-GB"/>
        </w:rPr>
        <w:t>Spines</w:t>
      </w:r>
      <w:r w:rsidRPr="00AE5879">
        <w:rPr>
          <w:rFonts w:eastAsia="Times New Roman" w:cstheme="minorHAnsi"/>
          <w:lang w:eastAsia="en-GB"/>
        </w:rPr>
        <w:t xml:space="preserve"> to discourage animals from eating plants for water;</w:t>
      </w:r>
    </w:p>
    <w:p w14:paraId="0A10F58E" w14:textId="77777777" w:rsidR="00F75EF7" w:rsidRPr="00AE5879" w:rsidRDefault="00F75EF7" w:rsidP="00F75EF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 w:rsidRPr="00B15332">
        <w:rPr>
          <w:rFonts w:eastAsia="Times New Roman" w:cstheme="minorHAnsi"/>
          <w:b/>
          <w:color w:val="7030A0"/>
          <w:lang w:eastAsia="en-GB"/>
        </w:rPr>
        <w:t>Waxy coating on stems and leaves</w:t>
      </w:r>
      <w:r w:rsidRPr="00B15332">
        <w:rPr>
          <w:rFonts w:eastAsia="Times New Roman" w:cstheme="minorHAnsi"/>
          <w:color w:val="7030A0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 xml:space="preserve">- this </w:t>
      </w:r>
      <w:r w:rsidRPr="00AE5879">
        <w:rPr>
          <w:rFonts w:eastAsia="Times New Roman" w:cstheme="minorHAnsi"/>
          <w:lang w:eastAsia="en-GB"/>
        </w:rPr>
        <w:t>help</w:t>
      </w:r>
      <w:r>
        <w:rPr>
          <w:rFonts w:eastAsia="Times New Roman" w:cstheme="minorHAnsi"/>
          <w:lang w:eastAsia="en-GB"/>
        </w:rPr>
        <w:t>s</w:t>
      </w:r>
      <w:r w:rsidRPr="00AE5879">
        <w:rPr>
          <w:rFonts w:eastAsia="Times New Roman" w:cstheme="minorHAnsi"/>
          <w:lang w:eastAsia="en-GB"/>
        </w:rPr>
        <w:t xml:space="preserve"> </w:t>
      </w:r>
      <w:r>
        <w:rPr>
          <w:rFonts w:eastAsia="Times New Roman" w:cstheme="minorHAnsi"/>
          <w:lang w:eastAsia="en-GB"/>
        </w:rPr>
        <w:t xml:space="preserve">to </w:t>
      </w:r>
      <w:r w:rsidRPr="00AE5879">
        <w:rPr>
          <w:rFonts w:eastAsia="Times New Roman" w:cstheme="minorHAnsi"/>
          <w:lang w:eastAsia="en-GB"/>
        </w:rPr>
        <w:t>reduce water loss.</w:t>
      </w:r>
    </w:p>
    <w:p w14:paraId="47A90B46" w14:textId="77777777" w:rsidR="00F75EF7" w:rsidRPr="00AE5879" w:rsidRDefault="00F75EF7" w:rsidP="00F75EF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Many plants are s</w:t>
      </w:r>
      <w:r w:rsidRPr="00AE5879">
        <w:rPr>
          <w:rFonts w:eastAsia="Times New Roman" w:cstheme="minorHAnsi"/>
          <w:lang w:eastAsia="en-GB"/>
        </w:rPr>
        <w:t xml:space="preserve">lower growing </w:t>
      </w:r>
      <w:r>
        <w:rPr>
          <w:rFonts w:eastAsia="Times New Roman" w:cstheme="minorHAnsi"/>
          <w:lang w:eastAsia="en-GB"/>
        </w:rPr>
        <w:t xml:space="preserve">– this </w:t>
      </w:r>
      <w:r w:rsidRPr="00AE5879">
        <w:rPr>
          <w:rFonts w:eastAsia="Times New Roman" w:cstheme="minorHAnsi"/>
          <w:lang w:eastAsia="en-GB"/>
        </w:rPr>
        <w:t>requires less energy.  The plants don't have to make as much food and therefore do not lose as much water. </w:t>
      </w:r>
    </w:p>
    <w:p w14:paraId="3B22603A" w14:textId="731393FB" w:rsidR="00F75EF7" w:rsidRPr="00AE5879" w:rsidRDefault="00F75EF7" w:rsidP="00F75EF7">
      <w:pPr>
        <w:shd w:val="clear" w:color="auto" w:fill="FFFFFF"/>
        <w:spacing w:after="12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The cactus shown is </w:t>
      </w:r>
      <w:r w:rsidRPr="00AE5879">
        <w:rPr>
          <w:rFonts w:eastAsia="Times New Roman" w:cstheme="minorHAnsi"/>
          <w:lang w:eastAsia="en-GB"/>
        </w:rPr>
        <w:t xml:space="preserve">well adapted for survival in the desert. </w:t>
      </w:r>
      <w:r>
        <w:rPr>
          <w:rFonts w:eastAsia="Times New Roman" w:cstheme="minorHAnsi"/>
          <w:lang w:eastAsia="en-GB"/>
        </w:rPr>
        <w:t xml:space="preserve"> They have many of the features listed above.</w:t>
      </w:r>
    </w:p>
    <w:p w14:paraId="30D25987" w14:textId="77777777" w:rsidR="00F75EF7" w:rsidRPr="007C277B" w:rsidRDefault="00F75EF7" w:rsidP="00F75EF7">
      <w:pPr>
        <w:spacing w:before="100" w:beforeAutospacing="1" w:after="100" w:afterAutospacing="1"/>
        <w:rPr>
          <w:rFonts w:cstheme="minorHAnsi"/>
          <w:b/>
          <w:color w:val="FF0000"/>
          <w:u w:val="single"/>
        </w:rPr>
      </w:pPr>
      <w:r w:rsidRPr="007C277B">
        <w:rPr>
          <w:rFonts w:cstheme="minorHAnsi"/>
          <w:b/>
          <w:color w:val="FF0000"/>
          <w:u w:val="single"/>
        </w:rPr>
        <w:t>Desert animal adaptations</w:t>
      </w:r>
    </w:p>
    <w:p w14:paraId="10C15C53" w14:textId="61E243CA" w:rsidR="00F75EF7" w:rsidRDefault="00791D37" w:rsidP="00F75EF7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791D37">
        <w:rPr>
          <w:rFonts w:eastAsia="Times New Roman" w:cstheme="minorHAnsi"/>
          <w:lang w:eastAsia="en-GB"/>
        </w:rPr>
        <w:drawing>
          <wp:anchor distT="0" distB="0" distL="114300" distR="114300" simplePos="0" relativeHeight="251667456" behindDoc="0" locked="0" layoutInCell="1" allowOverlap="1" wp14:anchorId="0B16D49E" wp14:editId="3D725B5E">
            <wp:simplePos x="0" y="0"/>
            <wp:positionH relativeFrom="column">
              <wp:posOffset>4438650</wp:posOffset>
            </wp:positionH>
            <wp:positionV relativeFrom="paragraph">
              <wp:posOffset>668655</wp:posOffset>
            </wp:positionV>
            <wp:extent cx="1983105" cy="2441575"/>
            <wp:effectExtent l="0" t="0" r="0" b="0"/>
            <wp:wrapSquare wrapText="bothSides"/>
            <wp:docPr id="2050" name="Picture 2" descr="A one-humped camel">
              <a:extLst xmlns:a="http://schemas.openxmlformats.org/drawingml/2006/main">
                <a:ext uri="{FF2B5EF4-FFF2-40B4-BE49-F238E27FC236}">
                  <a16:creationId xmlns:a16="http://schemas.microsoft.com/office/drawing/2014/main" id="{D11C402A-0FAD-4C61-B31D-579D9097DA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A one-humped camel">
                      <a:extLst>
                        <a:ext uri="{FF2B5EF4-FFF2-40B4-BE49-F238E27FC236}">
                          <a16:creationId xmlns:a16="http://schemas.microsoft.com/office/drawing/2014/main" id="{D11C402A-0FAD-4C61-B31D-579D9097DAB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44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EF7" w:rsidRPr="005C3130">
        <w:rPr>
          <w:rFonts w:cstheme="minorHAnsi"/>
        </w:rPr>
        <w:t xml:space="preserve">Animals also </w:t>
      </w:r>
      <w:proofErr w:type="gramStart"/>
      <w:r w:rsidR="00F75EF7" w:rsidRPr="005C3130">
        <w:rPr>
          <w:rFonts w:cstheme="minorHAnsi"/>
        </w:rPr>
        <w:t>have to</w:t>
      </w:r>
      <w:proofErr w:type="gramEnd"/>
      <w:r w:rsidR="00F75EF7" w:rsidRPr="005C3130">
        <w:rPr>
          <w:rFonts w:cstheme="minorHAnsi"/>
        </w:rPr>
        <w:t xml:space="preserve"> cope in the desert, using adaptations such as being </w:t>
      </w:r>
      <w:r w:rsidR="00F75EF7" w:rsidRPr="00B15332">
        <w:rPr>
          <w:rFonts w:cstheme="minorHAnsi"/>
          <w:b/>
          <w:color w:val="00B050"/>
        </w:rPr>
        <w:t>nocturnal</w:t>
      </w:r>
      <w:r w:rsidR="00F75EF7" w:rsidRPr="00B15332">
        <w:rPr>
          <w:rFonts w:cstheme="minorHAnsi"/>
          <w:color w:val="00B050"/>
        </w:rPr>
        <w:t xml:space="preserve"> </w:t>
      </w:r>
      <w:r w:rsidR="00F75EF7" w:rsidRPr="005C3130">
        <w:rPr>
          <w:rFonts w:cstheme="minorHAnsi"/>
        </w:rPr>
        <w:t>or living under ground to survive.</w:t>
      </w:r>
      <w:r w:rsidR="00F75EF7">
        <w:rPr>
          <w:rFonts w:cstheme="minorHAnsi"/>
        </w:rPr>
        <w:t xml:space="preserve"> </w:t>
      </w:r>
      <w:r w:rsidR="00F75EF7" w:rsidRPr="00AE5879">
        <w:rPr>
          <w:rFonts w:eastAsia="Times New Roman" w:cstheme="minorHAnsi"/>
          <w:lang w:eastAsia="en-GB"/>
        </w:rPr>
        <w:t xml:space="preserve">Camels </w:t>
      </w:r>
      <w:r w:rsidR="00F75EF7">
        <w:rPr>
          <w:rFonts w:eastAsia="Times New Roman" w:cstheme="minorHAnsi"/>
          <w:lang w:eastAsia="en-GB"/>
        </w:rPr>
        <w:t xml:space="preserve">often </w:t>
      </w:r>
      <w:r w:rsidR="00F75EF7" w:rsidRPr="00AE5879">
        <w:rPr>
          <w:rFonts w:eastAsia="Times New Roman" w:cstheme="minorHAnsi"/>
          <w:lang w:eastAsia="en-GB"/>
        </w:rPr>
        <w:t xml:space="preserve">live in deserts that are hot and dry during the day, </w:t>
      </w:r>
      <w:r w:rsidR="00F75EF7">
        <w:rPr>
          <w:rFonts w:eastAsia="Times New Roman" w:cstheme="minorHAnsi"/>
          <w:lang w:eastAsia="en-GB"/>
        </w:rPr>
        <w:t xml:space="preserve">coping with wind-blown sand and </w:t>
      </w:r>
      <w:r w:rsidR="00F75EF7" w:rsidRPr="00AE5879">
        <w:rPr>
          <w:rFonts w:eastAsia="Times New Roman" w:cstheme="minorHAnsi"/>
          <w:lang w:eastAsia="en-GB"/>
        </w:rPr>
        <w:t>cold at night. They are well adapted for survival in the desert. Camels have:</w:t>
      </w:r>
      <w:r w:rsidR="00F75EF7">
        <w:rPr>
          <w:rFonts w:eastAsia="Times New Roman" w:cstheme="minorHAnsi"/>
          <w:lang w:eastAsia="en-GB"/>
        </w:rPr>
        <w:t xml:space="preserve"> </w:t>
      </w:r>
    </w:p>
    <w:p w14:paraId="64FF8C2E" w14:textId="1410C1AA" w:rsidR="00F75EF7" w:rsidRPr="005C3130" w:rsidRDefault="00F75EF7" w:rsidP="00F75EF7">
      <w:pPr>
        <w:pStyle w:val="ListParagraph"/>
        <w:numPr>
          <w:ilvl w:val="0"/>
          <w:numId w:val="2"/>
        </w:numPr>
        <w:shd w:val="clear" w:color="auto" w:fill="FFFFFF"/>
        <w:spacing w:after="120"/>
        <w:rPr>
          <w:rFonts w:eastAsia="Times New Roman" w:cstheme="minorHAnsi"/>
          <w:lang w:eastAsia="en-GB"/>
        </w:rPr>
      </w:pPr>
      <w:r w:rsidRPr="00B15332">
        <w:rPr>
          <w:rFonts w:eastAsia="Times New Roman" w:cstheme="minorHAnsi"/>
          <w:b/>
          <w:bCs/>
          <w:color w:val="00B050"/>
          <w:lang w:eastAsia="en-GB"/>
        </w:rPr>
        <w:t>Thick fur</w:t>
      </w:r>
      <w:r w:rsidRPr="00B15332">
        <w:rPr>
          <w:rFonts w:eastAsia="Times New Roman" w:cstheme="minorHAnsi"/>
          <w:color w:val="00B050"/>
          <w:lang w:eastAsia="en-GB"/>
        </w:rPr>
        <w:t> </w:t>
      </w:r>
      <w:r w:rsidRPr="005C3130">
        <w:rPr>
          <w:rFonts w:eastAsia="Times New Roman" w:cstheme="minorHAnsi"/>
          <w:lang w:eastAsia="en-GB"/>
        </w:rPr>
        <w:t>on the top of the body for shade, and thin fur elsewhere to allow easy heat loss.</w:t>
      </w:r>
    </w:p>
    <w:p w14:paraId="3AB1AB1C" w14:textId="000335FC" w:rsidR="00F75EF7" w:rsidRDefault="00F75EF7" w:rsidP="00F75EF7">
      <w:pPr>
        <w:pStyle w:val="ListParagraph"/>
        <w:numPr>
          <w:ilvl w:val="0"/>
          <w:numId w:val="2"/>
        </w:numPr>
        <w:shd w:val="clear" w:color="auto" w:fill="FFFFFF"/>
        <w:spacing w:after="12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Cs/>
          <w:lang w:eastAsia="en-GB"/>
        </w:rPr>
        <w:t>L</w:t>
      </w:r>
      <w:r w:rsidRPr="005C3130">
        <w:rPr>
          <w:rFonts w:eastAsia="Times New Roman" w:cstheme="minorHAnsi"/>
          <w:bCs/>
          <w:lang w:eastAsia="en-GB"/>
        </w:rPr>
        <w:t>arge surface area to volume ratio</w:t>
      </w:r>
      <w:r w:rsidRPr="005C3130">
        <w:rPr>
          <w:rFonts w:eastAsia="Times New Roman" w:cstheme="minorHAnsi"/>
          <w:lang w:eastAsia="en-GB"/>
        </w:rPr>
        <w:t> </w:t>
      </w:r>
      <w:r>
        <w:rPr>
          <w:rFonts w:eastAsia="Times New Roman" w:cstheme="minorHAnsi"/>
          <w:lang w:eastAsia="en-GB"/>
        </w:rPr>
        <w:t>which</w:t>
      </w:r>
      <w:r w:rsidRPr="005C3130">
        <w:rPr>
          <w:rFonts w:eastAsia="Times New Roman" w:cstheme="minorHAnsi"/>
          <w:lang w:eastAsia="en-GB"/>
        </w:rPr>
        <w:t xml:space="preserve"> maximise</w:t>
      </w:r>
      <w:r>
        <w:rPr>
          <w:rFonts w:eastAsia="Times New Roman" w:cstheme="minorHAnsi"/>
          <w:lang w:eastAsia="en-GB"/>
        </w:rPr>
        <w:t>s</w:t>
      </w:r>
      <w:r w:rsidRPr="005C3130">
        <w:rPr>
          <w:rFonts w:eastAsia="Times New Roman" w:cstheme="minorHAnsi"/>
          <w:lang w:eastAsia="en-GB"/>
        </w:rPr>
        <w:t xml:space="preserve"> heat loss.</w:t>
      </w:r>
      <w:r w:rsidR="00791D37">
        <w:rPr>
          <w:rFonts w:eastAsia="Times New Roman" w:cstheme="minorHAnsi"/>
          <w:lang w:eastAsia="en-GB"/>
        </w:rPr>
        <w:t xml:space="preserve"> </w:t>
      </w:r>
    </w:p>
    <w:p w14:paraId="4CFE2850" w14:textId="77777777" w:rsidR="00F75EF7" w:rsidRPr="005C3130" w:rsidRDefault="00F75EF7" w:rsidP="00F75EF7">
      <w:pPr>
        <w:pStyle w:val="ListParagraph"/>
        <w:numPr>
          <w:ilvl w:val="0"/>
          <w:numId w:val="2"/>
        </w:numPr>
        <w:shd w:val="clear" w:color="auto" w:fill="FFFFFF"/>
        <w:spacing w:after="120"/>
        <w:rPr>
          <w:rFonts w:eastAsia="Times New Roman" w:cstheme="minorHAnsi"/>
          <w:lang w:eastAsia="en-GB"/>
        </w:rPr>
      </w:pPr>
      <w:r w:rsidRPr="00B15332">
        <w:rPr>
          <w:rFonts w:eastAsia="Times New Roman" w:cstheme="minorHAnsi"/>
          <w:b/>
          <w:bCs/>
          <w:color w:val="00B050"/>
          <w:lang w:eastAsia="en-GB"/>
        </w:rPr>
        <w:t>Large, flat feet</w:t>
      </w:r>
      <w:r w:rsidRPr="00B15332">
        <w:rPr>
          <w:rFonts w:eastAsia="Times New Roman" w:cstheme="minorHAnsi"/>
          <w:color w:val="00B050"/>
          <w:lang w:eastAsia="en-GB"/>
        </w:rPr>
        <w:t> </w:t>
      </w:r>
      <w:r w:rsidRPr="005C3130">
        <w:rPr>
          <w:rFonts w:eastAsia="Times New Roman" w:cstheme="minorHAnsi"/>
          <w:lang w:eastAsia="en-GB"/>
        </w:rPr>
        <w:t>to spread their weight on the sand.</w:t>
      </w:r>
    </w:p>
    <w:p w14:paraId="4D5D686B" w14:textId="77777777" w:rsidR="00F75EF7" w:rsidRDefault="00F75EF7" w:rsidP="00F75EF7">
      <w:pPr>
        <w:pStyle w:val="ListParagraph"/>
        <w:numPr>
          <w:ilvl w:val="0"/>
          <w:numId w:val="2"/>
        </w:numPr>
        <w:shd w:val="clear" w:color="auto" w:fill="FFFFFF"/>
        <w:spacing w:after="120"/>
        <w:rPr>
          <w:rFonts w:eastAsia="Times New Roman" w:cstheme="minorHAnsi"/>
          <w:lang w:eastAsia="en-GB"/>
        </w:rPr>
      </w:pPr>
      <w:r w:rsidRPr="005C3130">
        <w:rPr>
          <w:rFonts w:eastAsia="Times New Roman" w:cstheme="minorHAnsi"/>
          <w:lang w:eastAsia="en-GB"/>
        </w:rPr>
        <w:t>The </w:t>
      </w:r>
      <w:r w:rsidRPr="005C3130">
        <w:rPr>
          <w:rFonts w:eastAsia="Times New Roman" w:cstheme="minorHAnsi"/>
          <w:bCs/>
          <w:lang w:eastAsia="en-GB"/>
        </w:rPr>
        <w:t xml:space="preserve">ability to go for a long time without </w:t>
      </w:r>
      <w:proofErr w:type="gramStart"/>
      <w:r w:rsidRPr="005C3130">
        <w:rPr>
          <w:rFonts w:eastAsia="Times New Roman" w:cstheme="minorHAnsi"/>
          <w:bCs/>
          <w:lang w:eastAsia="en-GB"/>
        </w:rPr>
        <w:t>water</w:t>
      </w:r>
      <w:r w:rsidRPr="005C3130">
        <w:rPr>
          <w:rFonts w:eastAsia="Times New Roman" w:cstheme="minorHAnsi"/>
          <w:lang w:eastAsia="en-GB"/>
        </w:rPr>
        <w:t> </w:t>
      </w:r>
      <w:r>
        <w:rPr>
          <w:rFonts w:eastAsia="Times New Roman" w:cstheme="minorHAnsi"/>
          <w:lang w:eastAsia="en-GB"/>
        </w:rPr>
        <w:t xml:space="preserve"> -</w:t>
      </w:r>
      <w:proofErr w:type="gramEnd"/>
      <w:r>
        <w:rPr>
          <w:rFonts w:eastAsia="Times New Roman" w:cstheme="minorHAnsi"/>
          <w:lang w:eastAsia="en-GB"/>
        </w:rPr>
        <w:t xml:space="preserve"> </w:t>
      </w:r>
      <w:r w:rsidRPr="005C3130">
        <w:rPr>
          <w:rFonts w:eastAsia="Times New Roman" w:cstheme="minorHAnsi"/>
          <w:lang w:eastAsia="en-GB"/>
        </w:rPr>
        <w:t xml:space="preserve"> they </w:t>
      </w:r>
      <w:r w:rsidRPr="00B15332">
        <w:rPr>
          <w:rFonts w:eastAsia="Times New Roman" w:cstheme="minorHAnsi"/>
          <w:b/>
          <w:color w:val="00B050"/>
          <w:lang w:eastAsia="en-GB"/>
        </w:rPr>
        <w:t>lose very little through urination and sweating</w:t>
      </w:r>
      <w:r>
        <w:rPr>
          <w:rFonts w:eastAsia="Times New Roman" w:cstheme="minorHAnsi"/>
          <w:b/>
          <w:color w:val="00B050"/>
          <w:lang w:eastAsia="en-GB"/>
        </w:rPr>
        <w:t>.</w:t>
      </w:r>
    </w:p>
    <w:p w14:paraId="137BA52B" w14:textId="77777777" w:rsidR="00F75EF7" w:rsidRPr="005C3130" w:rsidRDefault="00F75EF7" w:rsidP="00F75EF7">
      <w:pPr>
        <w:pStyle w:val="ListParagraph"/>
        <w:numPr>
          <w:ilvl w:val="0"/>
          <w:numId w:val="2"/>
        </w:numPr>
        <w:shd w:val="clear" w:color="auto" w:fill="FFFFFF"/>
        <w:spacing w:after="120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 fatty hump which provides energy in times of food shortages (</w:t>
      </w:r>
      <w:r w:rsidRPr="005C3130">
        <w:rPr>
          <w:rFonts w:eastAsia="Times New Roman" w:cstheme="minorHAnsi"/>
          <w:lang w:eastAsia="en-GB"/>
        </w:rPr>
        <w:t>they don't store water in their humps</w:t>
      </w:r>
      <w:r>
        <w:rPr>
          <w:rFonts w:eastAsia="Times New Roman" w:cstheme="minorHAnsi"/>
          <w:lang w:eastAsia="en-GB"/>
        </w:rPr>
        <w:t>)</w:t>
      </w:r>
      <w:r w:rsidRPr="005C3130">
        <w:rPr>
          <w:rFonts w:eastAsia="Times New Roman" w:cstheme="minorHAnsi"/>
          <w:lang w:eastAsia="en-GB"/>
        </w:rPr>
        <w:t>.</w:t>
      </w:r>
    </w:p>
    <w:p w14:paraId="097C235D" w14:textId="77777777" w:rsidR="00F75EF7" w:rsidRPr="005C3130" w:rsidRDefault="00F75EF7" w:rsidP="00F75EF7">
      <w:pPr>
        <w:pStyle w:val="ListParagraph"/>
        <w:numPr>
          <w:ilvl w:val="0"/>
          <w:numId w:val="2"/>
        </w:numPr>
        <w:shd w:val="clear" w:color="auto" w:fill="FFFFFF"/>
        <w:spacing w:after="120"/>
        <w:rPr>
          <w:rFonts w:eastAsia="Times New Roman" w:cstheme="minorHAnsi"/>
          <w:lang w:eastAsia="en-GB"/>
        </w:rPr>
      </w:pPr>
      <w:r w:rsidRPr="005C3130">
        <w:rPr>
          <w:rFonts w:eastAsia="Times New Roman" w:cstheme="minorHAnsi"/>
          <w:lang w:eastAsia="en-GB"/>
        </w:rPr>
        <w:t>The ability to </w:t>
      </w:r>
      <w:r w:rsidRPr="005C3130">
        <w:rPr>
          <w:rFonts w:eastAsia="Times New Roman" w:cstheme="minorHAnsi"/>
          <w:bCs/>
          <w:lang w:eastAsia="en-GB"/>
        </w:rPr>
        <w:t>tolerate body temperatures</w:t>
      </w:r>
      <w:r w:rsidRPr="005C3130">
        <w:rPr>
          <w:rFonts w:eastAsia="Times New Roman" w:cstheme="minorHAnsi"/>
          <w:lang w:eastAsia="en-GB"/>
        </w:rPr>
        <w:t xml:space="preserve"> up to 42°C.</w:t>
      </w:r>
    </w:p>
    <w:p w14:paraId="16A82CF7" w14:textId="511ADF40" w:rsidR="00705884" w:rsidRDefault="00705884" w:rsidP="00705884"/>
    <w:p w14:paraId="7EC15F41" w14:textId="2A81D5C2" w:rsidR="008B12B5" w:rsidRPr="00705884" w:rsidRDefault="00791D37" w:rsidP="00705884">
      <w:r w:rsidRPr="00791D37">
        <w:rPr>
          <w:rFonts w:eastAsia="Times New Roman" w:cstheme="minorHAnsi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AF3BAF" wp14:editId="2745B945">
                <wp:simplePos x="0" y="0"/>
                <wp:positionH relativeFrom="column">
                  <wp:posOffset>4772025</wp:posOffset>
                </wp:positionH>
                <wp:positionV relativeFrom="paragraph">
                  <wp:posOffset>529590</wp:posOffset>
                </wp:positionV>
                <wp:extent cx="1015021" cy="246221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24F4E7-29C0-48BC-8E23-37ECBFC766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021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35BFAE" w14:textId="77777777" w:rsidR="00791D37" w:rsidRDefault="00791D37" w:rsidP="00791D37"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Jjron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/ CC BY-SA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F3BAF" id="TextBox 4" o:spid="_x0000_s1027" type="#_x0000_t202" style="position:absolute;margin-left:375.75pt;margin-top:41.7pt;width:79.9pt;height:19.4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" filled="f" stroked="f">
                <v:textbox style="mso-fit-shape-to-text:t">
                  <w:txbxContent>
                    <w:p w14:paraId="4535BFAE" w14:textId="77777777" w:rsidR="00791D37" w:rsidRDefault="00791D37" w:rsidP="00791D37"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Jjron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/ CC BY-SA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12B5" w:rsidRPr="00705884" w:rsidSect="00F75EF7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3C377" w14:textId="77777777" w:rsidR="00825D26" w:rsidRDefault="00825D26" w:rsidP="00705884">
      <w:r>
        <w:separator/>
      </w:r>
    </w:p>
  </w:endnote>
  <w:endnote w:type="continuationSeparator" w:id="0">
    <w:p w14:paraId="3496BF55" w14:textId="77777777" w:rsidR="00825D26" w:rsidRDefault="00825D26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182E8" w14:textId="77777777" w:rsidR="00825D26" w:rsidRDefault="00825D26" w:rsidP="00705884">
      <w:r>
        <w:separator/>
      </w:r>
    </w:p>
  </w:footnote>
  <w:footnote w:type="continuationSeparator" w:id="0">
    <w:p w14:paraId="49885FEE" w14:textId="77777777" w:rsidR="00825D26" w:rsidRDefault="00825D26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72CE3"/>
    <w:multiLevelType w:val="hybridMultilevel"/>
    <w:tmpl w:val="5AF6E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94235"/>
    <w:multiLevelType w:val="multilevel"/>
    <w:tmpl w:val="7CCC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2469B3"/>
    <w:rsid w:val="0031290F"/>
    <w:rsid w:val="00522BCD"/>
    <w:rsid w:val="006377EF"/>
    <w:rsid w:val="00705884"/>
    <w:rsid w:val="00716190"/>
    <w:rsid w:val="00791D37"/>
    <w:rsid w:val="0082262C"/>
    <w:rsid w:val="00825D26"/>
    <w:rsid w:val="00827254"/>
    <w:rsid w:val="00AC2C59"/>
    <w:rsid w:val="00AD1F8C"/>
    <w:rsid w:val="00B151CE"/>
    <w:rsid w:val="00C13C43"/>
    <w:rsid w:val="00D12A8C"/>
    <w:rsid w:val="00F25E59"/>
    <w:rsid w:val="00F75EF7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paragraph" w:styleId="ListParagraph">
    <w:name w:val="List Paragraph"/>
    <w:basedOn w:val="Normal"/>
    <w:uiPriority w:val="34"/>
    <w:qFormat/>
    <w:rsid w:val="00F75EF7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F75EF7"/>
    <w:pPr>
      <w:spacing w:after="200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4</cp:revision>
  <dcterms:created xsi:type="dcterms:W3CDTF">2020-03-25T10:55:00Z</dcterms:created>
  <dcterms:modified xsi:type="dcterms:W3CDTF">2020-09-07T13:42:00Z</dcterms:modified>
</cp:coreProperties>
</file>